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24" w:rsidRDefault="00F67624" w:rsidP="00F67624">
      <w:pPr>
        <w:jc w:val="right"/>
      </w:pPr>
      <w:r>
        <w:t>Приложение №4</w:t>
      </w:r>
    </w:p>
    <w:p w:rsidR="00EA29EB" w:rsidRDefault="000B56F2" w:rsidP="00EA29EB">
      <w:pPr>
        <w:jc w:val="right"/>
      </w:pPr>
      <w:r>
        <w:t>к Д</w:t>
      </w:r>
      <w:r w:rsidR="00F67624">
        <w:t xml:space="preserve">оговору управления </w:t>
      </w:r>
      <w:r w:rsidR="00EA29EB">
        <w:t>№ ДУ/</w:t>
      </w:r>
      <w:proofErr w:type="gramStart"/>
      <w:r w:rsidR="00EA29EB">
        <w:t>В-Б</w:t>
      </w:r>
      <w:proofErr w:type="gramEnd"/>
      <w:r w:rsidR="00EA29EB">
        <w:t>/9-1</w:t>
      </w:r>
    </w:p>
    <w:p w:rsidR="00EA29EB" w:rsidRDefault="00EA29EB" w:rsidP="00EA29EB">
      <w:pPr>
        <w:jc w:val="right"/>
      </w:pPr>
      <w:r>
        <w:t>от «08» июля  2019 г.</w:t>
      </w:r>
    </w:p>
    <w:p w:rsidR="00F67624" w:rsidRDefault="00F67624" w:rsidP="00EA29EB">
      <w:pPr>
        <w:jc w:val="right"/>
      </w:pPr>
    </w:p>
    <w:p w:rsidR="00F67624" w:rsidRDefault="00F67624" w:rsidP="00F67624">
      <w:pPr>
        <w:jc w:val="center"/>
      </w:pPr>
      <w:r>
        <w:t>Перечень работ по устранению неисправностей при выполнении внепланового (непредвиденного) ремонта отдельных частей многоквартирного дома и его оборудования и предельные сроки устранения неисправностей</w:t>
      </w:r>
    </w:p>
    <w:p w:rsidR="00F67624" w:rsidRDefault="00F67624" w:rsidP="00F676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Неисправности конструктивных элементов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Предельный срок выполнения ремонта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Кровля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Протечки в отдельных местах кровли (если позволяют погодные условия)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 xml:space="preserve">1 неделя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Повреждения системы организованного водоотвода (водосточных труб, воронок, колен, </w:t>
            </w:r>
            <w:proofErr w:type="spellStart"/>
            <w:r>
              <w:t>отметов</w:t>
            </w:r>
            <w:proofErr w:type="spellEnd"/>
            <w:r>
              <w:t xml:space="preserve"> и пр., расстройство их креплений)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  <w:r>
              <w:t xml:space="preserve">1 неделя </w:t>
            </w: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Стены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 (с немедленным ограждением опасной зоны)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 плотность в дымоходах и газоходах их с печами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Оконные и дверные заполнения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Разбитые стекла и сорванные створки оконных переплетов, форточек, балконных дверных полотен в местах общего пользования </w:t>
            </w:r>
          </w:p>
          <w:p w:rsidR="00F67624" w:rsidRDefault="00F67624">
            <w:pPr>
              <w:spacing w:line="276" w:lineRule="auto"/>
              <w:jc w:val="both"/>
            </w:pPr>
            <w:r>
              <w:t>в зимнее время</w:t>
            </w:r>
          </w:p>
          <w:p w:rsidR="00F67624" w:rsidRDefault="00F67624">
            <w:pPr>
              <w:spacing w:line="276" w:lineRule="auto"/>
              <w:jc w:val="both"/>
            </w:pPr>
            <w:r>
              <w:t xml:space="preserve">в летнее время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  <w:p w:rsidR="00F67624" w:rsidRDefault="00F67624">
            <w:pPr>
              <w:spacing w:line="276" w:lineRule="auto"/>
              <w:jc w:val="center"/>
            </w:pPr>
            <w:r>
              <w:t>3 суток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Дверные заполнения (входные двери в подъездах)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раз в год – из установленного материала, повторно – из любых пригодных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Ремонт дверных (проектных) заполнений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В течение суток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Внутренняя и наружная отделка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Отслоение штукатурки потолка или верхней части стены, угрожающее ей обрушением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5 суток (с немедленным принятием мер безопасности)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Нарушение связи наружной облицовки, а также лепных изделий, установленных на фасадах стен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  <w:r>
              <w:t>Немедленное принятие мер безопасности</w:t>
            </w:r>
          </w:p>
          <w:p w:rsidR="00F67624" w:rsidRDefault="00F67624">
            <w:pPr>
              <w:spacing w:line="276" w:lineRule="auto"/>
              <w:jc w:val="center"/>
            </w:pP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Полы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Протечки в перекрытиях, вызванные нарушение водонепроницаемости гидроизоляции полов в санузлах (при ее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tabs>
                <w:tab w:val="left" w:pos="1360"/>
              </w:tabs>
              <w:spacing w:line="276" w:lineRule="auto"/>
              <w:jc w:val="center"/>
            </w:pPr>
            <w:r>
              <w:t>3 суток (при наличии доступа в квартиру)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Санитарно-техническое оборудование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lastRenderedPageBreak/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немедленно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мусоропроводов (засор) если такие имеются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0313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Электрооборудование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Повреждение одного из кабелей, питающих жилой дом. Отключение системы питания жилых домов или силового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При наличии переключателей на вводе в дом – в течение времени, необходимого для прибытия персонала, обслуживающего дом, но не более 2-х часов.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Неисправности во </w:t>
            </w:r>
            <w:proofErr w:type="spellStart"/>
            <w:r>
              <w:t>вводнораспредели-тельном</w:t>
            </w:r>
            <w:proofErr w:type="spellEnd"/>
            <w:r>
              <w:t xml:space="preserve">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3 часа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автоматов защиты стояков и питающих линий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3 часа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немедленно</w:t>
            </w:r>
          </w:p>
        </w:tc>
      </w:tr>
    </w:tbl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  <w:r>
        <w:rPr>
          <w:i/>
        </w:rPr>
        <w:t>ПРИМЕЧАНИЕ:</w:t>
      </w: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  <w:r>
        <w:rPr>
          <w:i/>
        </w:rPr>
        <w:t>СРОКИ УСТРАНЕНИЯ ОТДЕЛЬНЫХ НЕИСПРАВНОСТЕЙ УКАЗАНЫ С МОМЕНТА ИХ ОБНАРУЖЕНИЯ ИЛИ ЗАЯВКИ ЖИЛЬЦОВ</w:t>
      </w:r>
    </w:p>
    <w:p w:rsidR="00F67624" w:rsidRDefault="0060240C" w:rsidP="00F67624">
      <w:pPr>
        <w:rPr>
          <w:i/>
        </w:rPr>
      </w:pPr>
      <w:r>
        <w:rPr>
          <w:i/>
        </w:rPr>
        <w:t xml:space="preserve"> </w:t>
      </w:r>
    </w:p>
    <w:p w:rsidR="0060240C" w:rsidRDefault="0060240C" w:rsidP="00F67624">
      <w:pPr>
        <w:rPr>
          <w:i/>
        </w:rPr>
      </w:pPr>
      <w:r>
        <w:rPr>
          <w:i/>
        </w:rPr>
        <w:t xml:space="preserve">ПРИМЕЧАНИЕ: </w:t>
      </w:r>
    </w:p>
    <w:p w:rsidR="0060240C" w:rsidRDefault="0060240C" w:rsidP="00F67624">
      <w:pPr>
        <w:rPr>
          <w:i/>
        </w:rPr>
      </w:pPr>
    </w:p>
    <w:p w:rsidR="0060240C" w:rsidRDefault="0060240C" w:rsidP="0060240C">
      <w:pPr>
        <w:jc w:val="both"/>
        <w:rPr>
          <w:i/>
        </w:rPr>
      </w:pPr>
      <w:r>
        <w:rPr>
          <w:i/>
        </w:rPr>
        <w:t>При устранении неисправностей от заявки жильцов с вызовом представителей управляющей компании, собственник имеет право запросить удостоверение сотрудника УК (где указано название УК, Ф.И.О., сотрудника), так же при выполнении заявки и уборки придомовой территории и подъездов сотрудники УК обязаны носить спец.форму с указанием названия управляющей компании.</w:t>
      </w:r>
    </w:p>
    <w:p w:rsidR="00F67624" w:rsidRDefault="00F67624" w:rsidP="0060240C">
      <w:pPr>
        <w:jc w:val="both"/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r>
        <w:t xml:space="preserve">Директор </w:t>
      </w:r>
    </w:p>
    <w:p w:rsidR="00F67624" w:rsidRDefault="00F67624" w:rsidP="00F67624"/>
    <w:p w:rsidR="00F67624" w:rsidRDefault="00F67624" w:rsidP="00F67624">
      <w:r>
        <w:t xml:space="preserve">___________________/ </w:t>
      </w:r>
      <w:r w:rsidR="001C702E">
        <w:t>А.А.Касаткин</w:t>
      </w:r>
    </w:p>
    <w:p w:rsidR="00F67624" w:rsidRDefault="00F67624" w:rsidP="00F67624">
      <w:pPr>
        <w:rPr>
          <w:position w:val="-6"/>
        </w:rPr>
      </w:pPr>
      <w:r>
        <w:rPr>
          <w:position w:val="-6"/>
        </w:rPr>
        <w:t xml:space="preserve">        </w:t>
      </w:r>
    </w:p>
    <w:p w:rsidR="00F67624" w:rsidRDefault="00F67624" w:rsidP="00F67624">
      <w:pPr>
        <w:rPr>
          <w:rFonts w:ascii="Calibri" w:hAnsi="Calibri"/>
        </w:rPr>
      </w:pPr>
      <w:r>
        <w:rPr>
          <w:position w:val="-6"/>
        </w:rPr>
        <w:t>М.П.</w:t>
      </w:r>
    </w:p>
    <w:p w:rsidR="00913562" w:rsidRDefault="00913562"/>
    <w:sectPr w:rsidR="00913562" w:rsidSect="0091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24"/>
    <w:rsid w:val="0003133D"/>
    <w:rsid w:val="00095A49"/>
    <w:rsid w:val="000B56F2"/>
    <w:rsid w:val="001C702E"/>
    <w:rsid w:val="0060240C"/>
    <w:rsid w:val="0061427B"/>
    <w:rsid w:val="006968EA"/>
    <w:rsid w:val="0070127C"/>
    <w:rsid w:val="007B0FE1"/>
    <w:rsid w:val="00913562"/>
    <w:rsid w:val="00946083"/>
    <w:rsid w:val="00BB3194"/>
    <w:rsid w:val="00BD678A"/>
    <w:rsid w:val="00CE548A"/>
    <w:rsid w:val="00E6422A"/>
    <w:rsid w:val="00EA29EB"/>
    <w:rsid w:val="00EF309F"/>
    <w:rsid w:val="00F67624"/>
    <w:rsid w:val="00F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2</cp:revision>
  <cp:lastPrinted>2016-07-15T08:41:00Z</cp:lastPrinted>
  <dcterms:created xsi:type="dcterms:W3CDTF">2019-07-12T16:41:00Z</dcterms:created>
  <dcterms:modified xsi:type="dcterms:W3CDTF">2019-07-12T16:41:00Z</dcterms:modified>
</cp:coreProperties>
</file>